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2CC227" w14:textId="77777777" w:rsidR="00246EE0" w:rsidRDefault="00246EE0" w:rsidP="000A72E1">
      <w:pPr>
        <w:spacing w:after="0" w:line="276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14:paraId="45BD48EB" w14:textId="315D9BBF" w:rsidR="00A322A8" w:rsidRPr="000A72E1" w:rsidRDefault="00A322A8" w:rsidP="000A72E1">
      <w:pPr>
        <w:spacing w:after="0" w:line="276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0A72E1">
        <w:rPr>
          <w:rFonts w:ascii="Tahoma" w:hAnsi="Tahoma" w:cs="Tahoma"/>
          <w:b/>
          <w:bCs/>
          <w:sz w:val="24"/>
          <w:szCs w:val="24"/>
        </w:rPr>
        <w:t xml:space="preserve">REQUEST </w:t>
      </w:r>
      <w:r w:rsidR="00C42F5C" w:rsidRPr="000A72E1">
        <w:rPr>
          <w:rFonts w:ascii="Tahoma" w:hAnsi="Tahoma" w:cs="Tahoma"/>
          <w:b/>
          <w:bCs/>
          <w:sz w:val="24"/>
          <w:szCs w:val="24"/>
        </w:rPr>
        <w:t>TO CEDE IRB REVIEW</w:t>
      </w:r>
    </w:p>
    <w:p w14:paraId="5B4D4C6C" w14:textId="77777777" w:rsidR="00AF4173" w:rsidRPr="00C42F5C" w:rsidRDefault="00AF4173" w:rsidP="00AF4173">
      <w:pPr>
        <w:spacing w:after="0" w:line="27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75AB6AD" w14:textId="59ED6798" w:rsidR="009B6BD2" w:rsidRPr="009B6BD2" w:rsidRDefault="009B6BD2" w:rsidP="00AF4173">
      <w:pPr>
        <w:spacing w:after="0" w:line="276" w:lineRule="auto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Instructions:</w:t>
      </w:r>
      <w:r>
        <w:rPr>
          <w:rFonts w:ascii="Tahoma" w:hAnsi="Tahoma" w:cs="Tahoma"/>
          <w:sz w:val="20"/>
          <w:szCs w:val="20"/>
        </w:rPr>
        <w:t xml:space="preserve"> This form and all accompanying attachments must be submitted as one packet via email to </w:t>
      </w:r>
      <w:hyperlink r:id="rId7" w:history="1">
        <w:r w:rsidRPr="001F0437">
          <w:rPr>
            <w:rStyle w:val="Hyperlink"/>
            <w:rFonts w:ascii="Tahoma" w:hAnsi="Tahoma" w:cs="Tahoma"/>
            <w:sz w:val="20"/>
            <w:szCs w:val="20"/>
          </w:rPr>
          <w:t>IRB@tntech.edu</w:t>
        </w:r>
      </w:hyperlink>
      <w:r>
        <w:rPr>
          <w:rFonts w:ascii="Tahoma" w:hAnsi="Tahoma" w:cs="Tahoma"/>
          <w:sz w:val="20"/>
          <w:szCs w:val="20"/>
        </w:rPr>
        <w:t>. Please allow sufficient time for processing and review</w:t>
      </w:r>
      <w:r w:rsidR="00FF35FC">
        <w:rPr>
          <w:rFonts w:ascii="Tahoma" w:hAnsi="Tahoma" w:cs="Tahoma"/>
          <w:sz w:val="20"/>
          <w:szCs w:val="20"/>
        </w:rPr>
        <w:t>,</w:t>
      </w:r>
      <w:r>
        <w:rPr>
          <w:rFonts w:ascii="Tahoma" w:hAnsi="Tahoma" w:cs="Tahoma"/>
          <w:sz w:val="20"/>
          <w:szCs w:val="20"/>
        </w:rPr>
        <w:t xml:space="preserve"> </w:t>
      </w:r>
      <w:r w:rsidRPr="009B6BD2">
        <w:rPr>
          <w:rFonts w:ascii="Tahoma" w:hAnsi="Tahoma" w:cs="Tahoma"/>
          <w:sz w:val="20"/>
          <w:szCs w:val="20"/>
        </w:rPr>
        <w:t>as the</w:t>
      </w:r>
      <w:r>
        <w:rPr>
          <w:rFonts w:ascii="Tahoma" w:hAnsi="Tahoma" w:cs="Tahoma"/>
          <w:sz w:val="20"/>
          <w:szCs w:val="20"/>
        </w:rPr>
        <w:t xml:space="preserve"> steps </w:t>
      </w:r>
      <w:r w:rsidRPr="009B6BD2">
        <w:rPr>
          <w:rFonts w:ascii="Tahoma" w:hAnsi="Tahoma" w:cs="Tahoma"/>
          <w:sz w:val="20"/>
          <w:szCs w:val="20"/>
        </w:rPr>
        <w:t>involve multiple levels of coordination and compliance verification.</w:t>
      </w:r>
    </w:p>
    <w:p w14:paraId="624664F6" w14:textId="77777777" w:rsidR="009B6BD2" w:rsidRDefault="009B6BD2" w:rsidP="00AF4173">
      <w:pPr>
        <w:spacing w:after="0" w:line="276" w:lineRule="auto"/>
        <w:rPr>
          <w:rFonts w:ascii="Tahoma" w:hAnsi="Tahoma" w:cs="Tahoma"/>
          <w:b/>
          <w:bCs/>
          <w:sz w:val="20"/>
          <w:szCs w:val="20"/>
        </w:rPr>
      </w:pPr>
    </w:p>
    <w:p w14:paraId="38CA1B0F" w14:textId="167EC1CF" w:rsidR="00AF4173" w:rsidRPr="00C42F5C" w:rsidRDefault="00C549F3" w:rsidP="00AF4173">
      <w:pPr>
        <w:spacing w:after="0" w:line="276" w:lineRule="auto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>Tennessee Tech</w:t>
      </w:r>
      <w:r w:rsidR="00AF4173" w:rsidRPr="00C42F5C">
        <w:rPr>
          <w:rFonts w:ascii="Tahoma" w:hAnsi="Tahoma" w:cs="Tahoma"/>
          <w:b/>
          <w:bCs/>
          <w:sz w:val="20"/>
          <w:szCs w:val="20"/>
        </w:rPr>
        <w:t xml:space="preserve"> </w:t>
      </w:r>
      <w:r w:rsidR="007A4AE0">
        <w:rPr>
          <w:rFonts w:ascii="Tahoma" w:hAnsi="Tahoma" w:cs="Tahoma"/>
          <w:b/>
          <w:bCs/>
          <w:sz w:val="20"/>
          <w:szCs w:val="20"/>
        </w:rPr>
        <w:t>Researcher</w:t>
      </w:r>
    </w:p>
    <w:p w14:paraId="62200C7C" w14:textId="78AF49F0" w:rsidR="00AF4173" w:rsidRPr="00C42F5C" w:rsidRDefault="00AF4173" w:rsidP="00AF4173">
      <w:pPr>
        <w:spacing w:after="0" w:line="276" w:lineRule="auto"/>
        <w:rPr>
          <w:rFonts w:ascii="Tahoma" w:hAnsi="Tahoma" w:cs="Tahoma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Name: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6E3BA9F5" w14:textId="3D7F9CD5" w:rsidR="00AF4173" w:rsidRPr="00C42F5C" w:rsidRDefault="00AF4173" w:rsidP="00AF4173">
      <w:pPr>
        <w:spacing w:after="0" w:line="276" w:lineRule="auto"/>
        <w:rPr>
          <w:rFonts w:ascii="Tahoma" w:hAnsi="Tahoma" w:cs="Tahoma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Department: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0AB85073" w14:textId="48F52F9D" w:rsidR="00AF4173" w:rsidRPr="00C42F5C" w:rsidRDefault="00AF4173" w:rsidP="00AF4173">
      <w:pPr>
        <w:spacing w:after="0" w:line="276" w:lineRule="auto"/>
        <w:rPr>
          <w:rFonts w:ascii="Tahoma" w:hAnsi="Tahoma" w:cs="Tahoma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Email: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7AF7CEBA" w14:textId="6D22BA17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Phone: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bookmarkStart w:id="0" w:name="Text31"/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  <w:bookmarkEnd w:id="0"/>
    </w:p>
    <w:p w14:paraId="4BD51D91" w14:textId="4A7F6D76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40118F21" w14:textId="6DF661C2" w:rsidR="00AF4173" w:rsidRPr="00C42F5C" w:rsidRDefault="00AF4173" w:rsidP="00AF4173">
      <w:pPr>
        <w:spacing w:after="0" w:line="276" w:lineRule="auto"/>
        <w:rPr>
          <w:rFonts w:ascii="Tahoma" w:hAnsi="Tahoma" w:cs="Tahoma"/>
          <w:b/>
          <w:bCs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>Research</w:t>
      </w:r>
      <w:r w:rsidR="00D50E9F"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 Study</w:t>
      </w:r>
      <w:r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 Information</w:t>
      </w:r>
    </w:p>
    <w:p w14:paraId="42F86990" w14:textId="001A8D5D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Title of Research </w:t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>Study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5832D1B0" w14:textId="10744357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Reviewing Institution: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66CA4251" w14:textId="16D66CE0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Reviewing Institution </w:t>
      </w:r>
      <w:r w:rsidR="00E913A5">
        <w:rPr>
          <w:rFonts w:ascii="Tahoma" w:hAnsi="Tahoma" w:cs="Tahoma"/>
          <w:color w:val="000000" w:themeColor="text1"/>
          <w:sz w:val="20"/>
          <w:szCs w:val="20"/>
        </w:rPr>
        <w:t xml:space="preserve">Overall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PI Name: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035E6849" w14:textId="7E2ED372" w:rsidR="00AF4173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Reviewing Institution </w:t>
      </w:r>
      <w:r w:rsidR="00E913A5">
        <w:rPr>
          <w:rFonts w:ascii="Tahoma" w:hAnsi="Tahoma" w:cs="Tahoma"/>
          <w:color w:val="000000" w:themeColor="text1"/>
          <w:sz w:val="20"/>
          <w:szCs w:val="20"/>
        </w:rPr>
        <w:t xml:space="preserve">Overall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PI Email: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238FB59B" w14:textId="28F6D793" w:rsidR="00246EE0" w:rsidRDefault="00246EE0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246EE0">
        <w:rPr>
          <w:rFonts w:ascii="Tahoma" w:hAnsi="Tahoma" w:cs="Tahoma"/>
          <w:color w:val="000000" w:themeColor="text1"/>
          <w:sz w:val="20"/>
          <w:szCs w:val="20"/>
        </w:rPr>
        <w:t>Is this study considered biomedical research?</w:t>
      </w:r>
      <w:r w:rsidRPr="00246EE0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246EE0">
        <w:rPr>
          <w:rFonts w:ascii="Tahoma" w:hAnsi="Tahoma" w:cs="Tahoma"/>
          <w:color w:val="000000" w:themeColor="text1"/>
          <w:sz w:val="20"/>
          <w:szCs w:val="20"/>
        </w:rPr>
        <w:t>(Biomedical research includes studies involving physical procedures, medical interventions, biological specimens, physiological measurements, or any methods typically used in health sciences research.)</w:t>
      </w:r>
      <w:r>
        <w:rPr>
          <w:rFonts w:ascii="Tahoma" w:hAnsi="Tahoma" w:cs="Tahoma"/>
          <w:color w:val="000000" w:themeColor="text1"/>
          <w:sz w:val="20"/>
          <w:szCs w:val="20"/>
        </w:rPr>
        <w:tab/>
      </w: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6118692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ahoma" w:hint="eastAsia"/>
              <w:color w:val="000000" w:themeColor="text1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color w:val="000000" w:themeColor="text1"/>
          <w:sz w:val="20"/>
          <w:szCs w:val="20"/>
        </w:rPr>
        <w:t xml:space="preserve"> Yes</w:t>
      </w:r>
      <w:r>
        <w:rPr>
          <w:rFonts w:ascii="Tahoma" w:hAnsi="Tahoma" w:cs="Tahoma"/>
          <w:color w:val="000000" w:themeColor="text1"/>
          <w:sz w:val="20"/>
          <w:szCs w:val="20"/>
        </w:rPr>
        <w:tab/>
      </w: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14535254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ahoma" w:hint="eastAsia"/>
              <w:color w:val="000000" w:themeColor="text1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color w:val="000000" w:themeColor="text1"/>
          <w:sz w:val="20"/>
          <w:szCs w:val="20"/>
        </w:rPr>
        <w:t xml:space="preserve"> No</w:t>
      </w:r>
    </w:p>
    <w:p w14:paraId="656A6F6C" w14:textId="27BE498E" w:rsidR="00246EE0" w:rsidRPr="00246EE0" w:rsidRDefault="00246EE0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>
        <w:rPr>
          <w:rFonts w:ascii="Tahoma" w:hAnsi="Tahoma" w:cs="Tahoma"/>
          <w:color w:val="000000" w:themeColor="text1"/>
          <w:sz w:val="20"/>
          <w:szCs w:val="20"/>
        </w:rPr>
        <w:t xml:space="preserve">Is this a federal or state funded research study? </w:t>
      </w: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-8813898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ahoma" w:hint="eastAsia"/>
              <w:color w:val="000000" w:themeColor="text1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color w:val="000000" w:themeColor="text1"/>
          <w:sz w:val="20"/>
          <w:szCs w:val="20"/>
        </w:rPr>
        <w:t xml:space="preserve"> Yes. Provide funding source(s):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  <w:r>
        <w:rPr>
          <w:rFonts w:ascii="Tahoma" w:hAnsi="Tahoma" w:cs="Tahoma"/>
          <w:color w:val="000000" w:themeColor="text1"/>
          <w:sz w:val="20"/>
          <w:szCs w:val="20"/>
        </w:rPr>
        <w:t xml:space="preserve">    </w:t>
      </w: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6598187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ahoma" w:hint="eastAsia"/>
              <w:color w:val="000000" w:themeColor="text1"/>
              <w:sz w:val="20"/>
              <w:szCs w:val="20"/>
            </w:rPr>
            <w:t>☐</w:t>
          </w:r>
        </w:sdtContent>
      </w:sdt>
      <w:r>
        <w:rPr>
          <w:rFonts w:ascii="Tahoma" w:hAnsi="Tahoma" w:cs="Tahoma"/>
          <w:color w:val="000000" w:themeColor="text1"/>
          <w:sz w:val="20"/>
          <w:szCs w:val="20"/>
        </w:rPr>
        <w:t xml:space="preserve"> No</w:t>
      </w:r>
    </w:p>
    <w:p w14:paraId="5E76EFB6" w14:textId="77777777" w:rsidR="00246EE0" w:rsidRDefault="00246EE0" w:rsidP="00AF4173">
      <w:pPr>
        <w:spacing w:after="0" w:line="276" w:lineRule="auto"/>
        <w:rPr>
          <w:rFonts w:ascii="Tahoma" w:hAnsi="Tahoma" w:cs="Tahoma"/>
          <w:b/>
          <w:bCs/>
          <w:sz w:val="20"/>
          <w:szCs w:val="20"/>
        </w:rPr>
      </w:pPr>
    </w:p>
    <w:p w14:paraId="453B179E" w14:textId="0F8B1327" w:rsidR="00AF4173" w:rsidRPr="00C42F5C" w:rsidRDefault="00AF4173" w:rsidP="00AF4173">
      <w:pPr>
        <w:spacing w:after="0" w:line="276" w:lineRule="auto"/>
        <w:rPr>
          <w:rFonts w:ascii="Tahoma" w:hAnsi="Tahoma" w:cs="Tahoma"/>
          <w:b/>
          <w:bCs/>
          <w:sz w:val="20"/>
          <w:szCs w:val="20"/>
        </w:rPr>
      </w:pPr>
      <w:r w:rsidRPr="00C42F5C">
        <w:rPr>
          <w:rFonts w:ascii="Tahoma" w:hAnsi="Tahoma" w:cs="Tahoma"/>
          <w:b/>
          <w:bCs/>
          <w:sz w:val="20"/>
          <w:szCs w:val="20"/>
        </w:rPr>
        <w:t>Reviewing IRB</w:t>
      </w:r>
      <w:r w:rsidR="003A2354" w:rsidRPr="00C42F5C">
        <w:rPr>
          <w:rFonts w:ascii="Tahoma" w:hAnsi="Tahoma" w:cs="Tahoma"/>
          <w:b/>
          <w:bCs/>
          <w:sz w:val="20"/>
          <w:szCs w:val="20"/>
        </w:rPr>
        <w:t xml:space="preserve"> / IRB of Record</w:t>
      </w:r>
      <w:r w:rsidRPr="00C42F5C">
        <w:rPr>
          <w:rFonts w:ascii="Tahoma" w:hAnsi="Tahoma" w:cs="Tahoma"/>
          <w:b/>
          <w:bCs/>
          <w:sz w:val="20"/>
          <w:szCs w:val="20"/>
        </w:rPr>
        <w:t xml:space="preserve"> Information</w:t>
      </w:r>
    </w:p>
    <w:p w14:paraId="3F5DC444" w14:textId="31991CA0" w:rsidR="00AF4173" w:rsidRPr="00C42F5C" w:rsidRDefault="00AF4173" w:rsidP="00AF4173">
      <w:pPr>
        <w:spacing w:after="0" w:line="276" w:lineRule="auto"/>
        <w:rPr>
          <w:rFonts w:ascii="Tahoma" w:hAnsi="Tahoma" w:cs="Tahoma"/>
          <w:b/>
          <w:bCs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Name: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36E6DF46" w14:textId="4AD6C692" w:rsidR="00AF4173" w:rsidRPr="00C42F5C" w:rsidRDefault="00AF4173" w:rsidP="00AF4173">
      <w:pPr>
        <w:spacing w:after="0" w:line="276" w:lineRule="auto"/>
        <w:rPr>
          <w:rFonts w:ascii="Tahoma" w:hAnsi="Tahoma" w:cs="Tahoma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Contact: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42992F83" w14:textId="278E2B63" w:rsidR="00AF4173" w:rsidRPr="00C42F5C" w:rsidRDefault="00AF4173" w:rsidP="00AF4173">
      <w:pPr>
        <w:spacing w:after="0" w:line="276" w:lineRule="auto"/>
        <w:rPr>
          <w:rFonts w:ascii="Tahoma" w:hAnsi="Tahoma" w:cs="Tahoma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Email: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66BAC888" w14:textId="3F87F88D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sz w:val="20"/>
          <w:szCs w:val="20"/>
        </w:rPr>
        <w:t xml:space="preserve">Phone: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Pr="00C42F5C">
        <w:rPr>
          <w:rFonts w:ascii="Tahoma" w:hAnsi="Tahoma" w:cs="Tahoma"/>
          <w:color w:val="000000" w:themeColor="text1"/>
          <w:sz w:val="20"/>
          <w:szCs w:val="20"/>
        </w:rPr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1E643217" w14:textId="77777777" w:rsidR="00AF4173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78BE9451" w14:textId="2975DC65" w:rsidR="00AF4173" w:rsidRPr="00C42F5C" w:rsidRDefault="00AF4173" w:rsidP="00AF4173">
      <w:pPr>
        <w:spacing w:after="0" w:line="276" w:lineRule="auto"/>
        <w:rPr>
          <w:rFonts w:ascii="Tahoma" w:hAnsi="Tahoma" w:cs="Tahoma"/>
          <w:b/>
          <w:bCs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>T</w:t>
      </w:r>
      <w:r w:rsidR="00C549F3">
        <w:rPr>
          <w:rFonts w:ascii="Tahoma" w:hAnsi="Tahoma" w:cs="Tahoma"/>
          <w:b/>
          <w:bCs/>
          <w:color w:val="000000" w:themeColor="text1"/>
          <w:sz w:val="20"/>
          <w:szCs w:val="20"/>
        </w:rPr>
        <w:t>ennessee Tech</w:t>
      </w:r>
      <w:r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 </w:t>
      </w:r>
      <w:r w:rsidR="007A4AE0">
        <w:rPr>
          <w:rFonts w:ascii="Tahoma" w:hAnsi="Tahoma" w:cs="Tahoma"/>
          <w:b/>
          <w:bCs/>
          <w:color w:val="000000" w:themeColor="text1"/>
          <w:sz w:val="20"/>
          <w:szCs w:val="20"/>
        </w:rPr>
        <w:t>Researcher</w:t>
      </w:r>
      <w:r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>’s Role in the Research</w:t>
      </w:r>
      <w:r w:rsidR="00D50E9F"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 Study</w:t>
      </w:r>
    </w:p>
    <w:p w14:paraId="3EA4E89D" w14:textId="6316EA15" w:rsidR="00D50E9F" w:rsidRPr="00C42F5C" w:rsidRDefault="00AF4173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Please describe all activities </w:t>
      </w:r>
      <w:r w:rsidR="00E913A5">
        <w:rPr>
          <w:rFonts w:ascii="Tahoma" w:hAnsi="Tahoma" w:cs="Tahoma"/>
          <w:color w:val="000000" w:themeColor="text1"/>
          <w:sz w:val="20"/>
          <w:szCs w:val="20"/>
        </w:rPr>
        <w:t xml:space="preserve">related to the research study that 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t>you will perform at T</w:t>
      </w:r>
      <w:r w:rsidR="009B6BD2">
        <w:rPr>
          <w:rFonts w:ascii="Tahoma" w:hAnsi="Tahoma" w:cs="Tahoma"/>
          <w:color w:val="000000" w:themeColor="text1"/>
          <w:sz w:val="20"/>
          <w:szCs w:val="20"/>
        </w:rPr>
        <w:t>ennessee Tech</w:t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 xml:space="preserve"> (check all that apply)</w:t>
      </w: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: </w:t>
      </w:r>
    </w:p>
    <w:p w14:paraId="7E48E41D" w14:textId="2B8242B4" w:rsidR="00AF4173" w:rsidRPr="00C42F5C" w:rsidRDefault="00000000" w:rsidP="00AF4173">
      <w:pPr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685384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="00AF4173" w:rsidRPr="00C42F5C">
        <w:rPr>
          <w:rFonts w:ascii="Tahoma" w:hAnsi="Tahoma" w:cs="Tahoma"/>
          <w:color w:val="000000" w:themeColor="text1"/>
          <w:sz w:val="20"/>
          <w:szCs w:val="20"/>
        </w:rPr>
        <w:t>Interacting with human subjects</w:t>
      </w:r>
    </w:p>
    <w:p w14:paraId="40BB47F3" w14:textId="7286319F" w:rsidR="00AF4173" w:rsidRPr="00C42F5C" w:rsidRDefault="00000000" w:rsidP="00AF4173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-11469740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>Obtaining consent</w:t>
      </w:r>
    </w:p>
    <w:p w14:paraId="66ADEC42" w14:textId="14585DD0" w:rsidR="00D50E9F" w:rsidRPr="00C42F5C" w:rsidRDefault="00000000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9323304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 xml:space="preserve"> Collecting identifiable data</w:t>
      </w:r>
    </w:p>
    <w:p w14:paraId="1A32EA7E" w14:textId="24118F4B" w:rsidR="00D50E9F" w:rsidRPr="00C42F5C" w:rsidRDefault="00000000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92862533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 xml:space="preserve"> Collecting de-identified data only</w:t>
      </w:r>
    </w:p>
    <w:p w14:paraId="14E5ACD7" w14:textId="7B219301" w:rsidR="00D50E9F" w:rsidRPr="00C42F5C" w:rsidRDefault="00000000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12718918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 xml:space="preserve"> Receiving identifiable data from study partners</w:t>
      </w:r>
    </w:p>
    <w:p w14:paraId="08DCB608" w14:textId="04573D89" w:rsidR="00D50E9F" w:rsidRPr="00C42F5C" w:rsidRDefault="00000000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-17251370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 xml:space="preserve"> Data analysis only (no identifiable data)</w:t>
      </w:r>
    </w:p>
    <w:p w14:paraId="48A8B65E" w14:textId="4E4D7256" w:rsidR="00D50E9F" w:rsidRPr="00C42F5C" w:rsidRDefault="00000000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-4607317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50E9F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t xml:space="preserve"> Other (describe): </w:t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fldChar w:fldCharType="begin">
          <w:ffData>
            <w:name w:val="Text31"/>
            <w:enabled/>
            <w:calcOnExit w:val="0"/>
            <w:textInput>
              <w:maxLength w:val="45"/>
            </w:textInput>
          </w:ffData>
        </w:fldChar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instrText xml:space="preserve"> FORMTEXT </w:instrText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fldChar w:fldCharType="separate"/>
      </w:r>
      <w:r w:rsidR="00D50E9F"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="00D50E9F"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="00D50E9F"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="00D50E9F"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="00D50E9F" w:rsidRPr="00C42F5C">
        <w:rPr>
          <w:rFonts w:ascii="Tahoma" w:hAnsi="Tahoma" w:cs="Tahoma"/>
          <w:noProof/>
          <w:color w:val="000000" w:themeColor="text1"/>
          <w:sz w:val="20"/>
          <w:szCs w:val="20"/>
        </w:rPr>
        <w:t> </w:t>
      </w:r>
      <w:r w:rsidR="00D50E9F" w:rsidRPr="00C42F5C">
        <w:rPr>
          <w:rFonts w:ascii="Tahoma" w:hAnsi="Tahoma" w:cs="Tahoma"/>
          <w:color w:val="000000" w:themeColor="text1"/>
          <w:sz w:val="20"/>
          <w:szCs w:val="20"/>
        </w:rPr>
        <w:fldChar w:fldCharType="end"/>
      </w:r>
    </w:p>
    <w:p w14:paraId="33888974" w14:textId="77777777" w:rsidR="00D50E9F" w:rsidRPr="00C42F5C" w:rsidRDefault="00D50E9F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7BBA223A" w14:textId="49EE5787" w:rsidR="003A2354" w:rsidRPr="00C42F5C" w:rsidRDefault="003A2354" w:rsidP="00D50E9F">
      <w:pPr>
        <w:tabs>
          <w:tab w:val="left" w:pos="656"/>
        </w:tabs>
        <w:spacing w:after="0" w:line="276" w:lineRule="auto"/>
        <w:rPr>
          <w:rFonts w:ascii="Tahoma" w:hAnsi="Tahoma" w:cs="Tahoma"/>
          <w:b/>
          <w:bCs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b/>
          <w:bCs/>
          <w:color w:val="000000" w:themeColor="text1"/>
          <w:sz w:val="20"/>
          <w:szCs w:val="20"/>
        </w:rPr>
        <w:t>Required Attachments</w:t>
      </w:r>
    </w:p>
    <w:p w14:paraId="4DAFFE6F" w14:textId="44273424" w:rsidR="003A2354" w:rsidRPr="00C42F5C" w:rsidRDefault="00000000" w:rsidP="003A2354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17810576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A2354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Most recent protocol approved by the</w:t>
      </w:r>
      <w:r w:rsidR="00C549F3">
        <w:rPr>
          <w:rFonts w:ascii="Tahoma" w:hAnsi="Tahoma" w:cs="Tahoma"/>
          <w:color w:val="000000" w:themeColor="text1"/>
          <w:sz w:val="20"/>
          <w:szCs w:val="20"/>
        </w:rPr>
        <w:t xml:space="preserve"> Reviewing IRB </w:t>
      </w:r>
    </w:p>
    <w:p w14:paraId="15143570" w14:textId="2F08198D" w:rsidR="003A2354" w:rsidRPr="00C42F5C" w:rsidRDefault="00000000" w:rsidP="003A2354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-10953936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A2354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Current (unexpired) approval letter from the</w:t>
      </w:r>
      <w:r w:rsidR="00C549F3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="00C549F3">
        <w:rPr>
          <w:rFonts w:ascii="Tahoma" w:hAnsi="Tahoma" w:cs="Tahoma"/>
          <w:color w:val="000000" w:themeColor="text1"/>
          <w:sz w:val="20"/>
          <w:szCs w:val="20"/>
        </w:rPr>
        <w:t xml:space="preserve">Reviewing IRB </w:t>
      </w:r>
    </w:p>
    <w:p w14:paraId="11D9E2C5" w14:textId="7CC700D7" w:rsidR="003A2354" w:rsidRPr="00C42F5C" w:rsidRDefault="00000000" w:rsidP="003A2354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3753592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A2354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Approved consent form(s)</w:t>
      </w:r>
    </w:p>
    <w:p w14:paraId="0335433D" w14:textId="11E47998" w:rsidR="003A2354" w:rsidRPr="00C42F5C" w:rsidRDefault="00000000" w:rsidP="003A2354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-7289187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A2354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Email or written confirmation that the reviewing IRB agrees to serve as IRB of record</w:t>
      </w:r>
    </w:p>
    <w:p w14:paraId="797576B4" w14:textId="6979AE76" w:rsidR="003A2354" w:rsidRPr="00C42F5C" w:rsidRDefault="00000000" w:rsidP="003A2354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sdt>
        <w:sdtPr>
          <w:rPr>
            <w:rFonts w:ascii="Tahoma" w:hAnsi="Tahoma" w:cs="Tahoma"/>
            <w:color w:val="000000" w:themeColor="text1"/>
            <w:sz w:val="20"/>
            <w:szCs w:val="20"/>
          </w:rPr>
          <w:id w:val="13955466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A2354" w:rsidRPr="00C42F5C">
            <w:rPr>
              <w:rFonts w:ascii="Segoe UI Symbol" w:eastAsia="MS Gothic" w:hAnsi="Segoe UI Symbol" w:cs="Segoe UI Symbol"/>
              <w:color w:val="000000" w:themeColor="text1"/>
              <w:sz w:val="20"/>
              <w:szCs w:val="20"/>
            </w:rPr>
            <w:t>☐</w:t>
          </w:r>
        </w:sdtContent>
      </w:sdt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hyperlink r:id="rId8" w:history="1">
        <w:r w:rsidR="003A2354" w:rsidRPr="00C42F5C">
          <w:rPr>
            <w:rStyle w:val="Hyperlink"/>
            <w:rFonts w:ascii="Tahoma" w:hAnsi="Tahoma" w:cs="Tahoma"/>
            <w:sz w:val="20"/>
            <w:szCs w:val="20"/>
          </w:rPr>
          <w:t>Required CITI training</w:t>
        </w:r>
      </w:hyperlink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certificates for the T</w:t>
      </w:r>
      <w:r w:rsidR="00C549F3">
        <w:rPr>
          <w:rFonts w:ascii="Tahoma" w:hAnsi="Tahoma" w:cs="Tahoma"/>
          <w:color w:val="000000" w:themeColor="text1"/>
          <w:sz w:val="20"/>
          <w:szCs w:val="20"/>
        </w:rPr>
        <w:t>ennessee Tech</w:t>
      </w:r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="007A4AE0">
        <w:rPr>
          <w:rFonts w:ascii="Tahoma" w:hAnsi="Tahoma" w:cs="Tahoma"/>
          <w:color w:val="000000" w:themeColor="text1"/>
          <w:sz w:val="20"/>
          <w:szCs w:val="20"/>
        </w:rPr>
        <w:t>Researcher</w:t>
      </w:r>
      <w:r w:rsidR="003A2354" w:rsidRPr="00C42F5C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</w:p>
    <w:p w14:paraId="5A9DB3AE" w14:textId="77777777" w:rsidR="00C42F5C" w:rsidRPr="00C42F5C" w:rsidRDefault="00C42F5C" w:rsidP="00D50E9F">
      <w:pPr>
        <w:tabs>
          <w:tab w:val="left" w:pos="656"/>
        </w:tabs>
        <w:spacing w:after="0" w:line="276" w:lineRule="auto"/>
        <w:rPr>
          <w:rFonts w:ascii="Tahoma" w:hAnsi="Tahoma" w:cs="Tahoma"/>
          <w:b/>
          <w:bCs/>
          <w:color w:val="000000" w:themeColor="text1"/>
          <w:sz w:val="20"/>
          <w:szCs w:val="20"/>
        </w:rPr>
      </w:pPr>
    </w:p>
    <w:p w14:paraId="4D1B7396" w14:textId="122B0E1A" w:rsidR="003A2354" w:rsidRPr="00C42F5C" w:rsidRDefault="00C42F5C" w:rsidP="00D50E9F">
      <w:pPr>
        <w:tabs>
          <w:tab w:val="left" w:pos="656"/>
        </w:tabs>
        <w:spacing w:after="0" w:line="276" w:lineRule="auto"/>
        <w:rPr>
          <w:rFonts w:ascii="Tahoma" w:hAnsi="Tahoma" w:cs="Tahoma"/>
          <w:b/>
          <w:bCs/>
          <w:color w:val="000000" w:themeColor="text1"/>
          <w:sz w:val="20"/>
          <w:szCs w:val="20"/>
        </w:rPr>
      </w:pPr>
      <w:r>
        <w:rPr>
          <w:rFonts w:ascii="Tahoma" w:hAnsi="Tahoma" w:cs="Tahoma"/>
          <w:b/>
          <w:bCs/>
          <w:color w:val="000000" w:themeColor="text1"/>
          <w:sz w:val="20"/>
          <w:szCs w:val="20"/>
        </w:rPr>
        <w:t>CERTIFICATION</w:t>
      </w:r>
    </w:p>
    <w:p w14:paraId="6AB931A0" w14:textId="641E432E" w:rsidR="003A2354" w:rsidRDefault="003A2354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42F5C">
        <w:rPr>
          <w:rFonts w:ascii="Tahoma" w:hAnsi="Tahoma" w:cs="Tahoma"/>
          <w:color w:val="000000" w:themeColor="text1"/>
          <w:sz w:val="20"/>
          <w:szCs w:val="20"/>
        </w:rPr>
        <w:t xml:space="preserve">I request that Tennessee Tech University cede IRB review to the institution identified above. I </w:t>
      </w:r>
      <w:r w:rsidR="00C42F5C" w:rsidRPr="00C42F5C">
        <w:rPr>
          <w:rFonts w:ascii="Tahoma" w:hAnsi="Tahoma" w:cs="Tahoma"/>
          <w:color w:val="000000" w:themeColor="text1"/>
          <w:sz w:val="20"/>
          <w:szCs w:val="20"/>
        </w:rPr>
        <w:t>understand that no human subjects research at Tennessee Tech can begin until a reliance agreement with the reviewing IRB has been executed and an IRB Reliance Authorization Notice has been received in writing from the Tennessee Tech IRB.</w:t>
      </w:r>
    </w:p>
    <w:p w14:paraId="54C41C6F" w14:textId="77777777" w:rsidR="00C42F5C" w:rsidRDefault="00C42F5C" w:rsidP="00D50E9F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0A300144" w14:textId="77777777" w:rsidR="007A4AE0" w:rsidRDefault="00C42F5C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12C7D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Signature of </w:t>
      </w:r>
      <w:r w:rsidR="007A4AE0">
        <w:rPr>
          <w:rFonts w:ascii="Tahoma" w:hAnsi="Tahoma" w:cs="Tahoma"/>
          <w:b/>
          <w:bCs/>
          <w:color w:val="000000" w:themeColor="text1"/>
          <w:sz w:val="20"/>
          <w:szCs w:val="20"/>
        </w:rPr>
        <w:t>Tennessee Tech</w:t>
      </w:r>
      <w:r w:rsidRPr="00C12C7D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 </w:t>
      </w:r>
      <w:r w:rsidR="007A4AE0">
        <w:rPr>
          <w:rFonts w:ascii="Tahoma" w:hAnsi="Tahoma" w:cs="Tahoma"/>
          <w:b/>
          <w:bCs/>
          <w:color w:val="000000" w:themeColor="text1"/>
          <w:sz w:val="20"/>
          <w:szCs w:val="20"/>
        </w:rPr>
        <w:t>Researcher</w:t>
      </w:r>
      <w:r w:rsidRPr="00C12C7D">
        <w:rPr>
          <w:rFonts w:ascii="Tahoma" w:hAnsi="Tahoma" w:cs="Tahoma"/>
          <w:b/>
          <w:bCs/>
          <w:color w:val="000000" w:themeColor="text1"/>
          <w:sz w:val="20"/>
          <w:szCs w:val="20"/>
        </w:rPr>
        <w:t>:</w:t>
      </w:r>
      <w:r w:rsidR="00D37A13">
        <w:rPr>
          <w:rFonts w:ascii="Tahoma" w:hAnsi="Tahoma" w:cs="Tahoma"/>
          <w:color w:val="000000" w:themeColor="text1"/>
          <w:sz w:val="20"/>
          <w:szCs w:val="20"/>
        </w:rPr>
        <w:tab/>
      </w:r>
      <w:r w:rsidR="00D37A13">
        <w:rPr>
          <w:rFonts w:ascii="Tahoma" w:hAnsi="Tahoma" w:cs="Tahoma"/>
          <w:color w:val="000000" w:themeColor="text1"/>
          <w:sz w:val="20"/>
          <w:szCs w:val="20"/>
        </w:rPr>
        <w:tab/>
      </w:r>
      <w:r w:rsidR="00D37A13">
        <w:rPr>
          <w:rFonts w:ascii="Tahoma" w:hAnsi="Tahoma" w:cs="Tahoma"/>
          <w:color w:val="000000" w:themeColor="text1"/>
          <w:sz w:val="20"/>
          <w:szCs w:val="20"/>
        </w:rPr>
        <w:tab/>
      </w:r>
      <w:r w:rsidR="00D37A13">
        <w:rPr>
          <w:rFonts w:ascii="Tahoma" w:hAnsi="Tahoma" w:cs="Tahoma"/>
          <w:color w:val="000000" w:themeColor="text1"/>
          <w:sz w:val="20"/>
          <w:szCs w:val="20"/>
        </w:rPr>
        <w:tab/>
      </w:r>
      <w:r w:rsidR="00D37A13">
        <w:rPr>
          <w:rFonts w:ascii="Tahoma" w:hAnsi="Tahoma" w:cs="Tahoma"/>
          <w:color w:val="000000" w:themeColor="text1"/>
          <w:sz w:val="20"/>
          <w:szCs w:val="20"/>
        </w:rPr>
        <w:tab/>
      </w:r>
      <w:r w:rsidR="00D37A13">
        <w:rPr>
          <w:rFonts w:ascii="Tahoma" w:hAnsi="Tahoma" w:cs="Tahoma"/>
          <w:color w:val="000000" w:themeColor="text1"/>
          <w:sz w:val="20"/>
          <w:szCs w:val="20"/>
        </w:rPr>
        <w:tab/>
      </w:r>
    </w:p>
    <w:p w14:paraId="09AFBC1C" w14:textId="77777777" w:rsidR="007A4AE0" w:rsidRDefault="007A4AE0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72DBA958" w14:textId="6EAD4EAA" w:rsidR="00750F58" w:rsidRDefault="00C42F5C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  <w:r w:rsidRPr="00C12C7D">
        <w:rPr>
          <w:rFonts w:ascii="Tahoma" w:hAnsi="Tahoma" w:cs="Tahoma"/>
          <w:b/>
          <w:bCs/>
          <w:color w:val="000000" w:themeColor="text1"/>
          <w:sz w:val="20"/>
          <w:szCs w:val="20"/>
        </w:rPr>
        <w:t>Date:</w:t>
      </w:r>
      <w:r w:rsidR="00D37A13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</w:p>
    <w:p w14:paraId="133B3FA7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6CBA5FF6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367DA124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4AF2B5A9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3374C0C2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08C9A7FE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652E6D4A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1077B58E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5E63BFA9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654C3014" w14:textId="77777777" w:rsidR="00A62373" w:rsidRDefault="00A62373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20"/>
          <w:szCs w:val="20"/>
        </w:rPr>
      </w:pPr>
    </w:p>
    <w:p w14:paraId="637834E6" w14:textId="2776A0EA" w:rsidR="00A62373" w:rsidRPr="003D3191" w:rsidRDefault="00D950FB" w:rsidP="00927F41">
      <w:pPr>
        <w:tabs>
          <w:tab w:val="left" w:pos="656"/>
        </w:tabs>
        <w:spacing w:after="0" w:line="276" w:lineRule="auto"/>
        <w:rPr>
          <w:rFonts w:ascii="Tahoma" w:hAnsi="Tahoma" w:cs="Tahoma"/>
          <w:color w:val="000000" w:themeColor="text1"/>
          <w:sz w:val="16"/>
          <w:szCs w:val="16"/>
        </w:rPr>
      </w:pPr>
      <w:r w:rsidRPr="003D3191">
        <w:rPr>
          <w:rFonts w:ascii="Tahoma" w:hAnsi="Tahoma" w:cs="Tahoma"/>
          <w:color w:val="000000" w:themeColor="text1"/>
          <w:sz w:val="16"/>
          <w:szCs w:val="16"/>
        </w:rPr>
        <w:t>(</w:t>
      </w:r>
      <w:r w:rsidR="003D3191">
        <w:rPr>
          <w:rFonts w:ascii="Tahoma" w:hAnsi="Tahoma" w:cs="Tahoma"/>
          <w:color w:val="000000" w:themeColor="text1"/>
          <w:sz w:val="16"/>
          <w:szCs w:val="16"/>
        </w:rPr>
        <w:t>11/</w:t>
      </w:r>
      <w:r w:rsidR="00A62373" w:rsidRPr="003D3191">
        <w:rPr>
          <w:rFonts w:ascii="Tahoma" w:hAnsi="Tahoma" w:cs="Tahoma"/>
          <w:color w:val="000000" w:themeColor="text1"/>
          <w:sz w:val="16"/>
          <w:szCs w:val="16"/>
        </w:rPr>
        <w:t>2025</w:t>
      </w:r>
      <w:r w:rsidRPr="003D3191">
        <w:rPr>
          <w:rFonts w:ascii="Tahoma" w:hAnsi="Tahoma" w:cs="Tahoma"/>
          <w:color w:val="000000" w:themeColor="text1"/>
          <w:sz w:val="16"/>
          <w:szCs w:val="16"/>
        </w:rPr>
        <w:t>)</w:t>
      </w:r>
    </w:p>
    <w:sectPr w:rsidR="00A62373" w:rsidRPr="003D3191" w:rsidSect="00246EE0">
      <w:headerReference w:type="default" r:id="rId9"/>
      <w:headerReference w:type="first" r:id="rId10"/>
      <w:footerReference w:type="first" r:id="rId11"/>
      <w:pgSz w:w="12240" w:h="15840"/>
      <w:pgMar w:top="1440" w:right="1080" w:bottom="1620" w:left="108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CC0DA5" w14:textId="77777777" w:rsidR="00F06E0A" w:rsidRDefault="00F06E0A" w:rsidP="0041142C">
      <w:pPr>
        <w:spacing w:after="0" w:line="240" w:lineRule="auto"/>
      </w:pPr>
      <w:r>
        <w:separator/>
      </w:r>
    </w:p>
  </w:endnote>
  <w:endnote w:type="continuationSeparator" w:id="0">
    <w:p w14:paraId="0E5F20C9" w14:textId="77777777" w:rsidR="00F06E0A" w:rsidRDefault="00F06E0A" w:rsidP="0041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CCC9E" w14:textId="70F097FC" w:rsidR="0026448F" w:rsidRDefault="0026448F">
    <w:pPr>
      <w:pStyle w:val="Footer"/>
      <w:jc w:val="right"/>
    </w:pPr>
  </w:p>
  <w:p w14:paraId="45D8CA7C" w14:textId="77777777" w:rsidR="0026448F" w:rsidRDefault="0026448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4E37B" w14:textId="77777777" w:rsidR="00F06E0A" w:rsidRDefault="00F06E0A" w:rsidP="0041142C">
      <w:pPr>
        <w:spacing w:after="0" w:line="240" w:lineRule="auto"/>
      </w:pPr>
      <w:r>
        <w:separator/>
      </w:r>
    </w:p>
  </w:footnote>
  <w:footnote w:type="continuationSeparator" w:id="0">
    <w:p w14:paraId="44345AF1" w14:textId="77777777" w:rsidR="00F06E0A" w:rsidRDefault="00F06E0A" w:rsidP="0041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F5C62" w14:textId="722B5339" w:rsidR="0041142C" w:rsidRDefault="0041142C" w:rsidP="008C61F0">
    <w:pPr>
      <w:pStyle w:val="Header"/>
    </w:pPr>
  </w:p>
  <w:p w14:paraId="45447196" w14:textId="77777777" w:rsidR="0041142C" w:rsidRDefault="0041142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C25C6F" w14:textId="77777777" w:rsidR="00C42F5C" w:rsidRDefault="00C42F5C" w:rsidP="00C42F5C">
    <w:pPr>
      <w:pStyle w:val="Header"/>
    </w:pPr>
    <w:r>
      <w:rPr>
        <w:noProof/>
      </w:rPr>
      <w:drawing>
        <wp:anchor distT="0" distB="0" distL="114300" distR="114300" simplePos="0" relativeHeight="251660288" behindDoc="0" locked="0" layoutInCell="1" allowOverlap="1" wp14:anchorId="7E31F2C6" wp14:editId="66F64D8B">
          <wp:simplePos x="0" y="0"/>
          <wp:positionH relativeFrom="column">
            <wp:posOffset>13970</wp:posOffset>
          </wp:positionH>
          <wp:positionV relativeFrom="paragraph">
            <wp:posOffset>0</wp:posOffset>
          </wp:positionV>
          <wp:extent cx="688340" cy="688340"/>
          <wp:effectExtent l="0" t="0" r="0" b="0"/>
          <wp:wrapSquare wrapText="bothSides"/>
          <wp:docPr id="208478005" name="Picture 2" descr="A black background with a black squar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1056409" name="Picture 2" descr="A black background with a black square&#10;&#10;Description automatically generated with medium confidenc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8340" cy="6883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63A1B32" w14:textId="1209AA09" w:rsidR="00C42F5C" w:rsidRPr="00D37A13" w:rsidRDefault="00C42F5C" w:rsidP="000A72E1">
    <w:pPr>
      <w:pStyle w:val="Header"/>
      <w:rPr>
        <w:rFonts w:ascii="Tahoma" w:hAnsi="Tahoma" w:cs="Tahoma"/>
        <w:b/>
        <w:bCs/>
        <w:sz w:val="24"/>
        <w:szCs w:val="24"/>
      </w:rPr>
    </w:pPr>
    <w:r w:rsidRPr="00D37A13">
      <w:rPr>
        <w:rFonts w:ascii="Tahoma" w:hAnsi="Tahoma" w:cs="Tahoma"/>
        <w:b/>
        <w:bCs/>
        <w:sz w:val="24"/>
        <w:szCs w:val="24"/>
      </w:rPr>
      <w:t>INSTITUTIONAL REVIEW BOARD (IRB) FOR THE PROTECTION OF HUMAN SUBJECTS</w:t>
    </w:r>
  </w:p>
  <w:p w14:paraId="6F1B824F" w14:textId="77777777" w:rsidR="00C42F5C" w:rsidRDefault="00C42F5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62235D"/>
    <w:multiLevelType w:val="hybridMultilevel"/>
    <w:tmpl w:val="B7CA3E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3B0AB3"/>
    <w:multiLevelType w:val="hybridMultilevel"/>
    <w:tmpl w:val="DB0CEF7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CA41DC"/>
    <w:multiLevelType w:val="hybridMultilevel"/>
    <w:tmpl w:val="C7DA9D3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3FD1B23"/>
    <w:multiLevelType w:val="hybridMultilevel"/>
    <w:tmpl w:val="E86E54B4"/>
    <w:lvl w:ilvl="0" w:tplc="2B7EE618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503735353">
    <w:abstractNumId w:val="1"/>
  </w:num>
  <w:num w:numId="2" w16cid:durableId="2130200717">
    <w:abstractNumId w:val="3"/>
  </w:num>
  <w:num w:numId="3" w16cid:durableId="1498885094">
    <w:abstractNumId w:val="2"/>
  </w:num>
  <w:num w:numId="4" w16cid:durableId="1577742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142C"/>
    <w:rsid w:val="00012DE1"/>
    <w:rsid w:val="000A0B13"/>
    <w:rsid w:val="000A72E1"/>
    <w:rsid w:val="00133362"/>
    <w:rsid w:val="00154F86"/>
    <w:rsid w:val="001B066B"/>
    <w:rsid w:val="001D5E7E"/>
    <w:rsid w:val="002374ED"/>
    <w:rsid w:val="00246EE0"/>
    <w:rsid w:val="0026448F"/>
    <w:rsid w:val="00372E51"/>
    <w:rsid w:val="003A2354"/>
    <w:rsid w:val="003D3191"/>
    <w:rsid w:val="0041142C"/>
    <w:rsid w:val="00437BF0"/>
    <w:rsid w:val="005324F5"/>
    <w:rsid w:val="006D1F5C"/>
    <w:rsid w:val="00750F58"/>
    <w:rsid w:val="00780BF4"/>
    <w:rsid w:val="007A4AE0"/>
    <w:rsid w:val="00822F3A"/>
    <w:rsid w:val="008C61F0"/>
    <w:rsid w:val="00912A65"/>
    <w:rsid w:val="00927F41"/>
    <w:rsid w:val="00932317"/>
    <w:rsid w:val="00963153"/>
    <w:rsid w:val="009B6BD2"/>
    <w:rsid w:val="009B7785"/>
    <w:rsid w:val="009C3DFF"/>
    <w:rsid w:val="00A322A8"/>
    <w:rsid w:val="00A523D9"/>
    <w:rsid w:val="00A6194A"/>
    <w:rsid w:val="00A62373"/>
    <w:rsid w:val="00AF4173"/>
    <w:rsid w:val="00B459DF"/>
    <w:rsid w:val="00BC225D"/>
    <w:rsid w:val="00BC4EF1"/>
    <w:rsid w:val="00C12C7D"/>
    <w:rsid w:val="00C42F5C"/>
    <w:rsid w:val="00C549F3"/>
    <w:rsid w:val="00D37A13"/>
    <w:rsid w:val="00D50E9F"/>
    <w:rsid w:val="00D90A1E"/>
    <w:rsid w:val="00D950FB"/>
    <w:rsid w:val="00E55DD8"/>
    <w:rsid w:val="00E913A5"/>
    <w:rsid w:val="00EA0A1F"/>
    <w:rsid w:val="00F06E0A"/>
    <w:rsid w:val="00FF35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52D3E58"/>
  <w15:chartTrackingRefBased/>
  <w15:docId w15:val="{ADD848C2-2A37-4C65-821A-AAD748762F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14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142C"/>
  </w:style>
  <w:style w:type="paragraph" w:styleId="Footer">
    <w:name w:val="footer"/>
    <w:basedOn w:val="Normal"/>
    <w:link w:val="FooterChar"/>
    <w:uiPriority w:val="99"/>
    <w:unhideWhenUsed/>
    <w:rsid w:val="004114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142C"/>
  </w:style>
  <w:style w:type="paragraph" w:styleId="ListParagraph">
    <w:name w:val="List Paragraph"/>
    <w:basedOn w:val="Normal"/>
    <w:uiPriority w:val="34"/>
    <w:qFormat/>
    <w:rsid w:val="008C61F0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A235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A2354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D37A13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tntech.edu/research/resources/citi-training.php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IRB@tntech.ed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Tennessee Tech University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Leong, Charmian</dc:creator>
  <cp:keywords/>
  <dc:description/>
  <cp:lastModifiedBy>Leong, Charmian</cp:lastModifiedBy>
  <cp:revision>8</cp:revision>
  <dcterms:created xsi:type="dcterms:W3CDTF">2025-11-20T17:32:00Z</dcterms:created>
  <dcterms:modified xsi:type="dcterms:W3CDTF">2025-11-20T18:19:00Z</dcterms:modified>
</cp:coreProperties>
</file>